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2797" w14:textId="02492DAE" w:rsidR="00420BDE" w:rsidRPr="00450328" w:rsidRDefault="00F40B96" w:rsidP="00DB36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kern w:val="0"/>
          <w:sz w:val="96"/>
          <w:szCs w:val="96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96"/>
          <w:szCs w:val="96"/>
          <w:lang w:eastAsia="it-IT"/>
          <w14:ligatures w14:val="none"/>
        </w:rPr>
        <w:t xml:space="preserve"> </w:t>
      </w:r>
      <w:r w:rsidR="00DB368A" w:rsidRPr="00450328">
        <w:rPr>
          <w:rFonts w:ascii="Arial" w:eastAsia="Times New Roman" w:hAnsi="Arial" w:cs="Arial"/>
          <w:b/>
          <w:bCs/>
          <w:kern w:val="0"/>
          <w:sz w:val="96"/>
          <w:szCs w:val="96"/>
          <w:lang w:eastAsia="it-IT"/>
          <w14:ligatures w14:val="none"/>
        </w:rPr>
        <w:t>Fabrizio Bertuccioli</w:t>
      </w:r>
      <w:r w:rsidR="00420BDE" w:rsidRPr="00450328">
        <w:rPr>
          <w:rFonts w:ascii="Arial" w:eastAsia="Times New Roman" w:hAnsi="Arial" w:cs="Arial"/>
          <w:b/>
          <w:bCs/>
          <w:kern w:val="0"/>
          <w:sz w:val="96"/>
          <w:szCs w:val="96"/>
          <w:lang w:eastAsia="it-IT"/>
          <w14:ligatures w14:val="none"/>
        </w:rPr>
        <w:t xml:space="preserve"> </w:t>
      </w:r>
    </w:p>
    <w:p w14:paraId="04436535" w14:textId="14E92E1E" w:rsidR="00DB368A" w:rsidRPr="00DB368A" w:rsidRDefault="00EF430B" w:rsidP="00EF430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Pantagnone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Elmo, Sorano (GR)</w:t>
      </w:r>
    </w:p>
    <w:p w14:paraId="77528324" w14:textId="77777777" w:rsidR="00580EF2" w:rsidRPr="00BA08B3" w:rsidRDefault="00580EF2" w:rsidP="00DB368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081C" w:rsidRPr="001F608B" w14:paraId="45AAAD61" w14:textId="77777777" w:rsidTr="00EB5DBF">
        <w:tc>
          <w:tcPr>
            <w:tcW w:w="4814" w:type="dxa"/>
          </w:tcPr>
          <w:p w14:paraId="4B1541C3" w14:textId="77777777" w:rsidR="0092081C" w:rsidRPr="001F608B" w:rsidRDefault="0092081C" w:rsidP="0092081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Mostre Personali </w:t>
            </w:r>
          </w:p>
          <w:p w14:paraId="21E8C3AB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Casa della Cultura. Roma, 1966 </w:t>
            </w:r>
          </w:p>
          <w:p w14:paraId="317B5884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“Per Fortuna Il Giardino – Apocalisse”, Galleria Carolina, Portici, Napoli, 1967 </w:t>
            </w:r>
          </w:p>
          <w:p w14:paraId="5B4A70B2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Galleria Spazio Zero, Bologna, 1986</w:t>
            </w:r>
          </w:p>
          <w:p w14:paraId="1C2B94F3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“Reinventare i luoghi dell’arte”, Sala Caffè Perù, Roma, 1988 </w:t>
            </w:r>
          </w:p>
          <w:p w14:paraId="4E6AA603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“Frammenti per una Storia dell’Arte Contemporanea non ancora Acquisita”, Bar del Fico, Roma, 1997</w:t>
            </w:r>
          </w:p>
          <w:p w14:paraId="7A16E10E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“Cromie in Order to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Survive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”, a cura di Lidia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Reghini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di Pontremoli, introduzione di Guglielmo Gigliotti, Galleria il Labirinto, Roma, 2001 </w:t>
            </w:r>
          </w:p>
          <w:p w14:paraId="02563669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</w:t>
            </w:r>
            <w:r w:rsidRPr="001F608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F608B">
              <w:rPr>
                <w:rFonts w:ascii="Arial" w:hAnsi="Arial" w:cs="Arial"/>
                <w:sz w:val="20"/>
                <w:szCs w:val="20"/>
              </w:rPr>
              <w:t xml:space="preserve">iciamo </w:t>
            </w:r>
            <w:r w:rsidRPr="001F608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1F608B">
              <w:rPr>
                <w:rFonts w:ascii="Arial" w:hAnsi="Arial" w:cs="Arial"/>
                <w:sz w:val="20"/>
                <w:szCs w:val="20"/>
              </w:rPr>
              <w:t>i all’</w:t>
            </w:r>
            <w:r w:rsidRPr="001F608B">
              <w:rPr>
                <w:rFonts w:ascii="Arial" w:hAnsi="Arial" w:cs="Arial"/>
                <w:b/>
                <w:bCs/>
                <w:sz w:val="20"/>
                <w:szCs w:val="20"/>
              </w:rPr>
              <w:t>Arte</w:t>
            </w:r>
            <w:r w:rsidRPr="001F608B">
              <w:rPr>
                <w:rFonts w:ascii="Arial" w:hAnsi="Arial" w:cs="Arial"/>
                <w:sz w:val="20"/>
                <w:szCs w:val="20"/>
              </w:rPr>
              <w:t>”, via Masi 2, Roma, 2002</w:t>
            </w:r>
          </w:p>
          <w:p w14:paraId="2D784083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“Incontri”, Galleria San Francesco a Ripa, Roma, 2003 </w:t>
            </w:r>
          </w:p>
          <w:p w14:paraId="319C93A4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“Intravisto”, Eidos spazio-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arte,  Bassano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Romano (VT), 2007</w:t>
            </w:r>
          </w:p>
          <w:p w14:paraId="17231130" w14:textId="77777777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“Tra Vissuto e Pensato, a cura di Tiziana Musi, Studio Tiepolo 38, Roma, 2009 </w:t>
            </w:r>
          </w:p>
          <w:p w14:paraId="52AA8836" w14:textId="4C489258" w:rsidR="0092081C" w:rsidRPr="001F608B" w:rsidRDefault="0092081C" w:rsidP="0092081C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“Intravisto e Percezione”, Ildebrando Galleria Caffe, Sorano (GR), 2024</w:t>
            </w:r>
          </w:p>
          <w:p w14:paraId="105D002A" w14:textId="77777777" w:rsidR="0092081C" w:rsidRPr="001F608B" w:rsidRDefault="0092081C" w:rsidP="0092081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BEF24" w14:textId="53E4ECCB" w:rsidR="0092081C" w:rsidRPr="001F608B" w:rsidRDefault="0092081C" w:rsidP="0092081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Mostre Collettive </w:t>
            </w:r>
          </w:p>
          <w:p w14:paraId="4BBDECD6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“Antifascismo e Resistenza", Mostra di Arte Figurativa per il 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XX°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Anniversario della Liberazione, a cura dell'Associazione Nazionale Perseguitati Politici Italiani Antifascisti, presentazione di Gianni Rodari, Palazzo Braschi, Roma, 1965</w:t>
            </w:r>
          </w:p>
          <w:p w14:paraId="6EDCE659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Rassegna delle Arti Figurative di Roma e del Lazio, Palazzo Delle Esposizioni Roma, 1965</w:t>
            </w:r>
          </w:p>
          <w:p w14:paraId="2CE64ADC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Mostra della Federazione Nazionale Artisti, Palazzo Braschi, Roma, 1966 </w:t>
            </w:r>
          </w:p>
          <w:p w14:paraId="6643B19F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XI Premio Aldo </w:t>
            </w:r>
            <w:proofErr w:type="spellStart"/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Roncaglia,Palazzo</w:t>
            </w:r>
            <w:proofErr w:type="spellEnd"/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dei Diamanti Ferrara, 1966</w:t>
            </w:r>
          </w:p>
          <w:p w14:paraId="0309D07D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“Prospettive 2”, a cura di Enrico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Crispolti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e Giorgio Di Genova, Galleria Due Mondi, Roma. 1967</w:t>
            </w:r>
          </w:p>
          <w:p w14:paraId="11BCDE69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“Il Recupero del Fantastico”, Sodalizio amici dell’arte viadana, Mantova, 1967</w:t>
            </w:r>
          </w:p>
          <w:p w14:paraId="35416315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“L’Impassibile Naufrago”, Museo Diego d’Aragona Cortez Pignatelli, Napoli, 1986 </w:t>
            </w:r>
          </w:p>
          <w:p w14:paraId="5F1396BD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“Project Against Apartheid”,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>Magazzini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 xml:space="preserve"> Generali, Academia Belgica, Roma, 1987</w:t>
            </w:r>
          </w:p>
          <w:p w14:paraId="0DB0903F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“Implosione”, Rocca Abbaziale di Subiaco, 1987</w:t>
            </w:r>
          </w:p>
          <w:p w14:paraId="3DAA8298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“Oggetti di Recupero”, Galleria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Agart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, Roma, 1987</w:t>
            </w:r>
          </w:p>
          <w:p w14:paraId="5F0A20E8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“Titolo provvisorio” Galleria Mancini, Montegranaro (AN), 1987</w:t>
            </w:r>
          </w:p>
          <w:p w14:paraId="0B50A9FE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“Il Serpente di Pietra”, Plexus International, Santuario Nuragico di Sa - Itria, Gavoi (NU), 1987</w:t>
            </w:r>
          </w:p>
          <w:p w14:paraId="060AC5A2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“1992 Cristoforo Colombo: Viaggio nel Pianeta Arte”, Plexus International, Metateatro, Roma, 1989 </w:t>
            </w:r>
          </w:p>
          <w:p w14:paraId="2A328724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“Viaggio nel Pianeta Arte, parte III: Plexus Black Box”, Ridotto del Teatro Colosseo / 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Metateatro ,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Roma, 1990</w:t>
            </w:r>
          </w:p>
          <w:p w14:paraId="2EC422F9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“Plexus Storage”, a cura di Gaetano Brundu, Cagliari, 1992 </w:t>
            </w:r>
          </w:p>
          <w:p w14:paraId="4BE4787D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"Bianco Poetare”, Palazzo dei Papi, Avignone (Francia), 1992</w:t>
            </w:r>
          </w:p>
          <w:p w14:paraId="68EB42F5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“Le Memorie del Bianco”, ex carceri del Santo Uffizio, Spoleto, 1991 </w:t>
            </w:r>
          </w:p>
          <w:p w14:paraId="383A073F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“Progetto di una Città Silente. Artisti a Gubbio””, Palazzo dei Consoli, Gubbio, 1992</w:t>
            </w:r>
          </w:p>
          <w:p w14:paraId="75CBA2A5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“Bianco su Bianco”, Club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Verdurin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, San Pietro di Feletto (TV), 1993</w:t>
            </w:r>
          </w:p>
          <w:p w14:paraId="584C47BC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“Bianco Poetare”, Studio Bocchi. Roma. 1994 </w:t>
            </w:r>
          </w:p>
          <w:p w14:paraId="0FE4329C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“Il Ruolo dell’Immaginazione: Plexus 12 Anni di Libertà e Ricerca”, Cittadella dei Musei, Cagliari, 1994 </w:t>
            </w:r>
          </w:p>
          <w:p w14:paraId="7C87311D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>Culturjamming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 xml:space="preserve">”, R. A. P Studio &amp; Time-art, New York, 1994 </w:t>
            </w:r>
          </w:p>
          <w:p w14:paraId="3922AD06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“360 E-venti”, Galleria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Guidarte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, Roma, New-York City, 1994 </w:t>
            </w:r>
          </w:p>
          <w:p w14:paraId="31AFB3E1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>“Caravella’s Night” Zero Art Gallery Internet, Roma-Cooper Union, New York, 1994</w:t>
            </w:r>
          </w:p>
          <w:p w14:paraId="2F0431AA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“Progetto Arte Urbana", Galleria Spazio Oltre, Roma, 1995</w:t>
            </w:r>
          </w:p>
          <w:p w14:paraId="0A07842A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Escalibur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”, Zero Art-Gallery, Roma, 1996</w:t>
            </w:r>
          </w:p>
          <w:p w14:paraId="2FEF151F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“Il Girone dei Golosi dell’Arte”, Palazzo delle Esposizioni, Roma, 1996 </w:t>
            </w:r>
          </w:p>
          <w:p w14:paraId="34FC5970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 xml:space="preserve">“From Welfare to Well-Being: Eating Art, Get the Best from your Food.- </w:t>
            </w:r>
            <w:r w:rsidRPr="001F608B">
              <w:rPr>
                <w:rFonts w:ascii="Arial" w:hAnsi="Arial" w:cs="Arial"/>
                <w:sz w:val="20"/>
                <w:szCs w:val="20"/>
              </w:rPr>
              <w:t xml:space="preserve">Food for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”, Plexus International,  Evento Speciale per il Vertice Mondiale dell’ Alimentazione della FAO, Palazzo delle Esposizioni,  Roma, 1996</w:t>
            </w:r>
          </w:p>
          <w:p w14:paraId="63BEB8AC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 xml:space="preserve">“Vanity fair”, Zero Art-Gallery, Roma, 1996 </w:t>
            </w:r>
          </w:p>
          <w:p w14:paraId="51D967BE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lastRenderedPageBreak/>
              <w:t>XXIV Premio Sulmona, Palazzo dell’Annunziata, Sulmona, 1996</w:t>
            </w:r>
          </w:p>
          <w:p w14:paraId="0F3C21EF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“Fusione Fredda Derive e Confluenze”, Zero Art-Gallery, Roma, 1996</w:t>
            </w:r>
          </w:p>
          <w:p w14:paraId="6C9B78D9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“Torri d’Avvistamento, Sguardi verso il III Millennio”, a cura di Lidia Righini di Pontremoli, Tuscania (VT), 1997 </w:t>
            </w:r>
          </w:p>
          <w:p w14:paraId="54867974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“Il Girasole trent’anni dopo”, a cura di Guglielmo Gigliotti, Palazzo Mediceo, Serravezza (MS), 1997</w:t>
            </w:r>
          </w:p>
          <w:p w14:paraId="6F2A8E3B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“ Anguillara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ad Arte “, interventi nel centro storico. Anguillara, 1997</w:t>
            </w:r>
          </w:p>
          <w:p w14:paraId="48C71726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“Specchi d’artista”, Ass. Inter. Artisti, Torretta di Ponte Milvio, Roma.1998 </w:t>
            </w:r>
          </w:p>
          <w:p w14:paraId="072F612C" w14:textId="77777777" w:rsidR="0092081C" w:rsidRPr="001F608B" w:rsidRDefault="0092081C" w:rsidP="0092081C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“Eventi’99”, a cura di Guglielmo Gigliotti, Centro d’Arte e di Cultura, Comune di Sermoneta, 1999 </w:t>
            </w:r>
          </w:p>
          <w:p w14:paraId="6CA57468" w14:textId="77777777" w:rsidR="00EB5DBF" w:rsidRPr="001F608B" w:rsidRDefault="00EB5DBF" w:rsidP="00EB5DBF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“La Città dell’Arte”, Festa dell’Unità, Ex Mattatoio, Roma, 1999</w:t>
            </w:r>
          </w:p>
          <w:p w14:paraId="226FAEAC" w14:textId="77777777" w:rsidR="00EB5DBF" w:rsidRPr="001F608B" w:rsidRDefault="00EB5DBF" w:rsidP="00EB5DBF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“Elogio del Bianco”, Centro Culturale Man Ray, Cagliari, 1999</w:t>
            </w:r>
          </w:p>
          <w:p w14:paraId="73387086" w14:textId="77777777" w:rsidR="0092081C" w:rsidRPr="001F608B" w:rsidRDefault="0092081C" w:rsidP="0092081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A98451" w14:textId="77777777" w:rsidR="0092081C" w:rsidRPr="001F608B" w:rsidRDefault="0092081C" w:rsidP="001451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67A0AE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lastRenderedPageBreak/>
              <w:t>“Drappi, feste e festoni”, Rocca di Cave, 1999</w:t>
            </w:r>
          </w:p>
          <w:p w14:paraId="318C1418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“Un Altro Mondo è Possibile”, Plexus International, azione artistica collettiva contro il G8 di Genova, Metateatro/Casa delle culture, Roma, 2001</w:t>
            </w:r>
          </w:p>
          <w:p w14:paraId="65EBB13C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“Arte Contemporanea per la Città”, Centro storico, Ferrara, 2000 </w:t>
            </w:r>
          </w:p>
          <w:p w14:paraId="1DFB46CE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“Locomozioni, L’arte contemporanea tra modernità e comunicazione”, Zagarolo (RM), 2001 </w:t>
            </w:r>
          </w:p>
          <w:p w14:paraId="179DDE7C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“Agenda Clandestina”, Sala del Carroccio, Campidoglio, Roma, 2001 </w:t>
            </w:r>
          </w:p>
          <w:p w14:paraId="3E30D2E3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Premio C. Cagli, Pinacoteca Comunale, Serra dei Conti (AN), 2001 </w:t>
            </w:r>
          </w:p>
          <w:p w14:paraId="7E36729F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“Area di Frontiera”, Papi Arte, Roma, 2001</w:t>
            </w:r>
          </w:p>
          <w:p w14:paraId="7EB0D97F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“Pittura Clandestina”, Galleria Santa Rufina, Roma, 2001</w:t>
            </w:r>
          </w:p>
          <w:p w14:paraId="1DE4D518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“Pittura Clandestina”, Istituto Italiano di Cultura, Lisbona, 2002</w:t>
            </w:r>
          </w:p>
          <w:p w14:paraId="7AD2F9C0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Premio O.V.A. per un progetto fatto ad Arte. Museo delle Generazioni del Novecento, Preve di Cento (Bo), 2003 </w:t>
            </w:r>
          </w:p>
          <w:p w14:paraId="5E8123D8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“Incontri”, Galleria S. Francesco a Ripa, Roma, 2003 </w:t>
            </w:r>
          </w:p>
          <w:p w14:paraId="58C633B1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Trasversalia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Zone di Origine Incontrollata”, a cura di Elisa Bergamino, CEPU, Torino, 2003 </w:t>
            </w:r>
          </w:p>
          <w:p w14:paraId="0E162B30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“Confini Barriere o Panna Montata?”, Castello di San Giorgio, Maccarese, Roma, 2003</w:t>
            </w:r>
          </w:p>
          <w:p w14:paraId="17BA9A76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“Stop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Hungher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– Colori contro la fame nel mondo”, Galleria S. Francesco a Ripa, Roma, 2004 </w:t>
            </w:r>
          </w:p>
          <w:p w14:paraId="7F7D035E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“Aspetti del Novecento Italiano", Museo Storico della Fanteria, Roma, 2004 </w:t>
            </w:r>
          </w:p>
          <w:p w14:paraId="5FD7F47B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“Nutrire l’Arte”, Plexus International, Studio Marzi, Roma, 2004 </w:t>
            </w:r>
          </w:p>
          <w:p w14:paraId="3A530496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“Dieci Artisti Dieci Linguaggi”, Galleria Desirèe, Frascati (RM), 2004 </w:t>
            </w:r>
          </w:p>
          <w:p w14:paraId="2FB4793C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“Luce vero sole dell’arte”, a cura di Giorgio Di Genova, Museo delle Generazioni del Novecento G. Bargellini, Pieve di Cento (Bo), 2004 </w:t>
            </w:r>
          </w:p>
          <w:p w14:paraId="648A3580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“Artisti a Poggio Mirteto” Museo Civico Ercole Nardi, Poggio Mirteto (RI), 2004 </w:t>
            </w:r>
          </w:p>
          <w:p w14:paraId="3F63B5A7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lastRenderedPageBreak/>
              <w:t xml:space="preserve">“Scene originarie e clandestine”, Galleria S Francesco a Ripa, Roma, 2004 </w:t>
            </w:r>
          </w:p>
          <w:p w14:paraId="1CC46507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F608B">
              <w:rPr>
                <w:rFonts w:ascii="Arial" w:hAnsi="Arial" w:cs="Arial"/>
                <w:sz w:val="20"/>
                <w:szCs w:val="20"/>
                <w:lang w:val="fr-FR"/>
              </w:rPr>
              <w:t xml:space="preserve">“Erosions and Renaissance”, Plexus International, Triangle de l’Art Festival de la Medina, Dakar,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  <w:lang w:val="fr-FR"/>
              </w:rPr>
              <w:t>Senegal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  <w:lang w:val="fr-FR"/>
              </w:rPr>
              <w:t>, 2004</w:t>
            </w:r>
          </w:p>
          <w:p w14:paraId="436C09AA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Erosions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and Renaissance”, Plexus International,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Grainery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Lane Theatre, Ballarat (Victoria), Australia, 2004</w:t>
            </w:r>
          </w:p>
          <w:p w14:paraId="1F3F2F44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“Cenacolo clandestino”,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Rashò-Mon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Art-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fest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, Roma, 2004 </w:t>
            </w:r>
          </w:p>
          <w:p w14:paraId="1C63AB20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“Artisti per la scuola”, Città educativa, Roma, 2005 </w:t>
            </w:r>
          </w:p>
          <w:p w14:paraId="1202D38C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“In Arte Clandestini”, Museo Canonica, Unione Nazionale Scrittori e Artisti, Roma, 2005</w:t>
            </w:r>
          </w:p>
          <w:p w14:paraId="0F39025F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“Mangiando L’Arte”, Plexus International, Rettorato, Università La Sapienza. Roma, 2005 </w:t>
            </w:r>
          </w:p>
          <w:p w14:paraId="3EE5C6A6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“Dov’è la 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foresta ?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(Prologo), Plexus International, Accademia Nazionale di Danza Roma, 2005 </w:t>
            </w:r>
          </w:p>
          <w:p w14:paraId="6F9A7D74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“GREAT-ART”, sale Alitalia. Roma, Milano, Torino, Venezia, Firenze, Napoli, 2006</w:t>
            </w:r>
          </w:p>
          <w:p w14:paraId="35748536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“ARTEVENTS”, Galleria Tartaglia-Perilli Arte. </w:t>
            </w:r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 xml:space="preserve">Roma, New York Palermo,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>Bruxelles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 xml:space="preserve">, Atene, 2007 </w:t>
            </w:r>
          </w:p>
          <w:p w14:paraId="29AABE01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Mostra nuove acquisizioni (2003-2006), Museo D’Arte Generazioni Italiane del 900. </w:t>
            </w:r>
          </w:p>
          <w:p w14:paraId="191E55C1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“Ascolta Uomo”, Galleria Monserrato Arte, Roma. </w:t>
            </w:r>
          </w:p>
          <w:p w14:paraId="0DD6EB54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Equilibri“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>, Sala consigliare, Municipio XI, Roma.</w:t>
            </w:r>
          </w:p>
          <w:p w14:paraId="563BED56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“Itinerari Clandestini”, Centro Culturale Arte Oggi, Roma </w:t>
            </w:r>
          </w:p>
          <w:p w14:paraId="35376245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“IN-VISIBIL-ARTE”, a cura di Giorgio Di Genova con Laura </w:t>
            </w:r>
            <w:proofErr w:type="spellStart"/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Ramoino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,  VITARTE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, Mostra Mercato Arte Moderna e Contemporanea, Tuscia Expo, Viterbo, 2007 </w:t>
            </w:r>
          </w:p>
          <w:p w14:paraId="23FAE3DE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“CONTEMPORANEA per il DOMANI”,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Artribù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, Roma</w:t>
            </w:r>
          </w:p>
          <w:p w14:paraId="74E6A89F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"Il Valore dell'arte/Arte come valore", CHRISTIE'S Roma, Palazzo Massimo 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Lancellotti ,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Roma, 2009. </w:t>
            </w:r>
          </w:p>
          <w:p w14:paraId="0815C6A5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“Salva il Cibo e la Biodiversità del Mondo con l'Arte”, Plexus International, Centro Culturale Elsa Morante, Roma, 2011</w:t>
            </w:r>
          </w:p>
          <w:p w14:paraId="569BAF3F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“Chiamata Aperta Rio+20 per Salvare Madre Terra”, Plexus International, Comunità dei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Quilombola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, Rio de Janeiro, 2012</w:t>
            </w:r>
          </w:p>
          <w:p w14:paraId="4A5E106E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bCs/>
                <w:sz w:val="20"/>
                <w:szCs w:val="20"/>
              </w:rPr>
              <w:lastRenderedPageBreak/>
              <w:t>“</w:t>
            </w:r>
            <w:proofErr w:type="spellStart"/>
            <w:r w:rsidRPr="001F608B">
              <w:rPr>
                <w:rFonts w:ascii="Arial" w:hAnsi="Arial" w:cs="Arial"/>
                <w:bCs/>
                <w:sz w:val="20"/>
                <w:szCs w:val="20"/>
              </w:rPr>
              <w:t>Bring</w:t>
            </w:r>
            <w:proofErr w:type="spellEnd"/>
            <w:r w:rsidRPr="001F608B">
              <w:rPr>
                <w:rFonts w:ascii="Arial" w:hAnsi="Arial" w:cs="Arial"/>
                <w:bCs/>
                <w:sz w:val="20"/>
                <w:szCs w:val="20"/>
              </w:rPr>
              <w:t xml:space="preserve"> Your Light”,</w:t>
            </w:r>
            <w:r w:rsidRPr="001F60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1F608B">
              <w:rPr>
                <w:rFonts w:ascii="Arial" w:hAnsi="Arial" w:cs="Arial"/>
                <w:bCs/>
                <w:sz w:val="20"/>
                <w:szCs w:val="20"/>
              </w:rPr>
              <w:t xml:space="preserve">Plexus </w:t>
            </w:r>
            <w:proofErr w:type="gramStart"/>
            <w:r w:rsidRPr="001F608B">
              <w:rPr>
                <w:rFonts w:ascii="Arial" w:hAnsi="Arial" w:cs="Arial"/>
                <w:bCs/>
                <w:sz w:val="20"/>
                <w:szCs w:val="20"/>
              </w:rPr>
              <w:t>International,  evento</w:t>
            </w:r>
            <w:proofErr w:type="gramEnd"/>
            <w:r w:rsidRPr="001F608B">
              <w:rPr>
                <w:rFonts w:ascii="Arial" w:hAnsi="Arial" w:cs="Arial"/>
                <w:bCs/>
                <w:sz w:val="20"/>
                <w:szCs w:val="20"/>
              </w:rPr>
              <w:t xml:space="preserve"> collettivo per un cambio di percezione e consapevolezza,</w:t>
            </w:r>
            <w:r w:rsidRPr="001F60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608B">
              <w:rPr>
                <w:rFonts w:ascii="Arial" w:hAnsi="Arial" w:cs="Arial"/>
                <w:bCs/>
                <w:sz w:val="20"/>
                <w:szCs w:val="20"/>
              </w:rPr>
              <w:t>CB Loft, Roma, 2012</w:t>
            </w:r>
          </w:p>
          <w:p w14:paraId="07B73FD7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“Cercando la terra dove le pietre sono mosse dal canto di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orfeo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e portate da venti d’amore”, Galleria Incontro d’Arte, Roma, 2014</w:t>
            </w:r>
          </w:p>
          <w:p w14:paraId="34809803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“Plexus International Storage”, Museo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ExMa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, Cagliari, 2016</w:t>
            </w:r>
          </w:p>
          <w:p w14:paraId="69382110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</w:t>
            </w:r>
            <w:r w:rsidRPr="001F608B">
              <w:rPr>
                <w:rFonts w:ascii="Arial" w:hAnsi="Arial" w:cs="Arial"/>
                <w:bCs/>
                <w:iCs/>
                <w:sz w:val="20"/>
                <w:szCs w:val="20"/>
              </w:rPr>
              <w:t>Stop Indifferenza”, Plexus International,</w:t>
            </w:r>
            <w:r w:rsidRPr="001F60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1F608B">
              <w:rPr>
                <w:rFonts w:ascii="Arial" w:hAnsi="Arial" w:cs="Arial"/>
                <w:bCs/>
                <w:sz w:val="20"/>
                <w:szCs w:val="20"/>
              </w:rPr>
              <w:t>Biblioteca Comunale Villino Corsini, Villa Pamphili, Roma, 2016</w:t>
            </w:r>
          </w:p>
          <w:p w14:paraId="7C619E17" w14:textId="77777777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bCs/>
                <w:sz w:val="20"/>
                <w:szCs w:val="20"/>
              </w:rPr>
              <w:t>“La Farfalla: Il Ritorno dell’Arte nella Comunità”, Plexus International, Macro Museo d’Arte Contemporanea di Roma, 2018</w:t>
            </w:r>
          </w:p>
          <w:p w14:paraId="73D6B2BA" w14:textId="26ED65A8" w:rsidR="000F1B03" w:rsidRPr="001F608B" w:rsidRDefault="000F1B03" w:rsidP="000F1B03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InfinitaMente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”, Galleria Alice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Schanzer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, Sutri (VT), 2023</w:t>
            </w:r>
          </w:p>
          <w:p w14:paraId="5A45DFE1" w14:textId="77777777" w:rsidR="0092081C" w:rsidRPr="001F608B" w:rsidRDefault="0092081C" w:rsidP="001451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3D507D" w14:textId="77777777" w:rsidR="00EF430B" w:rsidRPr="001F608B" w:rsidRDefault="00EF430B" w:rsidP="00145133">
      <w:pPr>
        <w:shd w:val="clear" w:color="auto" w:fill="FFFFFF" w:themeFill="background1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1B03" w:rsidRPr="001F608B" w14:paraId="6737483F" w14:textId="77777777" w:rsidTr="00EB5DBF">
        <w:tc>
          <w:tcPr>
            <w:tcW w:w="4814" w:type="dxa"/>
          </w:tcPr>
          <w:p w14:paraId="59F6A16F" w14:textId="77777777" w:rsidR="000F1B03" w:rsidRPr="001F608B" w:rsidRDefault="000F1B03" w:rsidP="00EB5DB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b/>
                <w:bCs/>
                <w:sz w:val="20"/>
                <w:szCs w:val="20"/>
              </w:rPr>
              <w:t>PERFORMANCES</w:t>
            </w:r>
          </w:p>
          <w:p w14:paraId="266529BF" w14:textId="77777777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“Chiamata Aperta Manifesto degli Schiavi dell’Arte”, Plexus International, Metateatro, Roma, 1988</w:t>
            </w:r>
          </w:p>
          <w:p w14:paraId="34F8B3B1" w14:textId="77777777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“Chiamata Aperta Manifesto degli Schiavi dell’Arte”, Plexus International, Elisabeth La Caravella dell’Arte, Porto di Carloforte, 1988 </w:t>
            </w:r>
          </w:p>
          <w:p w14:paraId="568F8A9E" w14:textId="77777777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“Chiamata Aperta Manifesto degli Schiavi dell’Arte”, Plexus International, Colosseo, Roma, 1988 </w:t>
            </w:r>
          </w:p>
          <w:p w14:paraId="28F4C983" w14:textId="77777777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“Il Passaggio nella Porta dell’Altra Dimensione”, Plexus International, Metateatro Roma,1989</w:t>
            </w:r>
          </w:p>
          <w:p w14:paraId="3D506388" w14:textId="77777777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 xml:space="preserve">“Art for Well-Being”, Plexus International, Isola di San Pietro,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>Carloforte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  <w:lang w:val="en-GB"/>
              </w:rPr>
              <w:t>, 1991</w:t>
            </w:r>
          </w:p>
          <w:p w14:paraId="119E2BDE" w14:textId="77777777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“Art for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Well-Being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>. Intervento analogico” Palazzo delle Esposizioni, Roma, 1995</w:t>
            </w:r>
          </w:p>
          <w:p w14:paraId="430B9B09" w14:textId="19882C79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“Chiamata Aperta per una Banca Mondiale dell’Arte Contro ogni Schiavitù”, Plexus International, Palazzo delle Esposizioni, Roma, 1996</w:t>
            </w:r>
          </w:p>
        </w:tc>
        <w:tc>
          <w:tcPr>
            <w:tcW w:w="4814" w:type="dxa"/>
          </w:tcPr>
          <w:p w14:paraId="181EEC1C" w14:textId="77777777" w:rsidR="00EB5DBF" w:rsidRPr="001F608B" w:rsidRDefault="00EB5DBF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“Il Viaggio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del’Elisabeth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-L’arca del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well-Being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”, Plexus International, Rosso di Mare, Carloforte, 1997 </w:t>
            </w:r>
          </w:p>
          <w:p w14:paraId="7554B2F4" w14:textId="77777777" w:rsidR="00EB5DBF" w:rsidRPr="001F608B" w:rsidRDefault="00EB5DBF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“Viaggio nel Pianeta Arte, parte VI", Plexus 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International,  Piazza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Santa Cecilia in Trastevere, Roma, 1997  </w:t>
            </w:r>
          </w:p>
          <w:p w14:paraId="4D62311A" w14:textId="77777777" w:rsidR="00EB5DBF" w:rsidRPr="001F608B" w:rsidRDefault="00EB5DBF" w:rsidP="00EB5DBF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F608B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1F608B">
              <w:rPr>
                <w:rFonts w:ascii="Arial" w:hAnsi="Arial" w:cs="Arial"/>
                <w:sz w:val="20"/>
                <w:szCs w:val="20"/>
              </w:rPr>
              <w:t xml:space="preserve">Un Altro Mondo è possibile”, Plexus 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International,  action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contro il G8 di Genova, Metateatro /Casa delle Culture, Roma, 2001 </w:t>
            </w:r>
          </w:p>
          <w:p w14:paraId="115DEBF9" w14:textId="77777777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Buy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Nothing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Day”, Plexus 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International,  happening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contro il consumismo, Campo di Fiori, Roma, 2001</w:t>
            </w:r>
          </w:p>
          <w:p w14:paraId="472DB371" w14:textId="77777777" w:rsidR="00EB5DBF" w:rsidRPr="001F608B" w:rsidRDefault="000F1B03" w:rsidP="00EB5DBF">
            <w:pPr>
              <w:pStyle w:val="Paragrafoelenco"/>
              <w:numPr>
                <w:ilvl w:val="0"/>
                <w:numId w:val="5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 xml:space="preserve">“Alfabeto della Pace”, 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Plexus  International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>, happening contro la guerra, difronte  al Colosseo, Roma, 2002</w:t>
            </w:r>
            <w:bookmarkStart w:id="0" w:name="_Hlk128001329"/>
          </w:p>
          <w:p w14:paraId="50556B75" w14:textId="77777777" w:rsidR="00EB5DBF" w:rsidRPr="001F608B" w:rsidRDefault="000F1B03" w:rsidP="00EB5DBF">
            <w:pPr>
              <w:pStyle w:val="Paragrafoelenco"/>
              <w:numPr>
                <w:ilvl w:val="0"/>
                <w:numId w:val="5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Metr’Art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608B">
              <w:rPr>
                <w:rFonts w:ascii="Arial" w:hAnsi="Arial" w:cs="Arial"/>
                <w:sz w:val="20"/>
                <w:szCs w:val="20"/>
              </w:rPr>
              <w:t>Emotion</w:t>
            </w:r>
            <w:proofErr w:type="spellEnd"/>
            <w:r w:rsidRPr="001F608B">
              <w:rPr>
                <w:rFonts w:ascii="Arial" w:hAnsi="Arial" w:cs="Arial"/>
                <w:sz w:val="20"/>
                <w:szCs w:val="20"/>
              </w:rPr>
              <w:t xml:space="preserve"> Art- Stop Indifferenza”, Plexus International, Porto di Ripa Grande, Roma</w:t>
            </w:r>
            <w:bookmarkEnd w:id="0"/>
            <w:r w:rsidRPr="001F608B">
              <w:rPr>
                <w:rFonts w:ascii="Arial" w:hAnsi="Arial" w:cs="Arial"/>
                <w:sz w:val="20"/>
                <w:szCs w:val="20"/>
              </w:rPr>
              <w:t>, 2016</w:t>
            </w:r>
          </w:p>
          <w:p w14:paraId="216A0B59" w14:textId="1BEC390D" w:rsidR="000F1B03" w:rsidRPr="001F608B" w:rsidRDefault="000F1B03" w:rsidP="00EB5DBF">
            <w:pPr>
              <w:pStyle w:val="Paragrafoelenco"/>
              <w:numPr>
                <w:ilvl w:val="0"/>
                <w:numId w:val="5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8B">
              <w:rPr>
                <w:rFonts w:ascii="Arial" w:hAnsi="Arial" w:cs="Arial"/>
                <w:sz w:val="20"/>
                <w:szCs w:val="20"/>
              </w:rPr>
              <w:t>“Chiamata Aperta Riconciliazione - Stop alla Guerra per Salvare il Pianeta – Stop Indifferenza</w:t>
            </w:r>
            <w:proofErr w:type="gramStart"/>
            <w:r w:rsidRPr="001F608B">
              <w:rPr>
                <w:rFonts w:ascii="Arial" w:hAnsi="Arial" w:cs="Arial"/>
                <w:sz w:val="20"/>
                <w:szCs w:val="20"/>
              </w:rPr>
              <w:t>”,  Plexus</w:t>
            </w:r>
            <w:proofErr w:type="gramEnd"/>
            <w:r w:rsidRPr="001F608B">
              <w:rPr>
                <w:rFonts w:ascii="Arial" w:hAnsi="Arial" w:cs="Arial"/>
                <w:sz w:val="20"/>
                <w:szCs w:val="20"/>
              </w:rPr>
              <w:t xml:space="preserve"> International,  Marcia della Pace, Basilica di San Francesco, Assisi, 2023</w:t>
            </w:r>
          </w:p>
          <w:p w14:paraId="2F478E9F" w14:textId="77777777" w:rsidR="000F1B03" w:rsidRPr="001F608B" w:rsidRDefault="000F1B03" w:rsidP="00EB5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2F4D0A" w14:textId="55A88CA4" w:rsidR="006450E1" w:rsidRDefault="006450E1" w:rsidP="00145133">
      <w:pPr>
        <w:shd w:val="clear" w:color="auto" w:fill="FFFFFF" w:themeFill="background1"/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3E284D3D" w14:textId="77777777" w:rsidR="006450E1" w:rsidRDefault="006450E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565EE9FC" w14:textId="77777777" w:rsidR="00FF3A95" w:rsidRPr="009951F2" w:rsidRDefault="00145133" w:rsidP="00FF3A95">
      <w:pPr>
        <w:rPr>
          <w:rFonts w:ascii="Arial" w:hAnsi="Arial" w:cs="Arial"/>
          <w:b/>
          <w:bCs/>
          <w:sz w:val="28"/>
          <w:szCs w:val="28"/>
        </w:rPr>
      </w:pPr>
      <w:r w:rsidRPr="001F608B">
        <w:rPr>
          <w:rFonts w:ascii="Arial" w:hAnsi="Arial" w:cs="Arial"/>
          <w:sz w:val="20"/>
          <w:szCs w:val="20"/>
        </w:rPr>
        <w:lastRenderedPageBreak/>
        <w:t xml:space="preserve"> </w:t>
      </w:r>
      <w:r w:rsidR="00FF3A95" w:rsidRPr="009951F2">
        <w:rPr>
          <w:rFonts w:ascii="Arial" w:hAnsi="Arial" w:cs="Arial"/>
          <w:b/>
          <w:bCs/>
          <w:sz w:val="28"/>
          <w:szCs w:val="28"/>
        </w:rPr>
        <w:t>REFERENZE BIBLIOGRAFICHE</w:t>
      </w:r>
      <w:r w:rsidR="00FF3A95">
        <w:rPr>
          <w:rFonts w:ascii="Arial" w:hAnsi="Arial" w:cs="Arial"/>
          <w:b/>
          <w:bCs/>
          <w:sz w:val="28"/>
          <w:szCs w:val="28"/>
        </w:rPr>
        <w:t xml:space="preserve"> 1965-2022</w:t>
      </w:r>
    </w:p>
    <w:p w14:paraId="1243544C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“Antifascismo e Resistenza", Mostra di Arte Figurativa per il XX°, </w:t>
      </w:r>
      <w:proofErr w:type="gramStart"/>
      <w:r w:rsidRPr="001F608B">
        <w:rPr>
          <w:rFonts w:ascii="Arial" w:hAnsi="Arial" w:cs="Arial"/>
          <w:sz w:val="20"/>
          <w:szCs w:val="20"/>
        </w:rPr>
        <w:t>anniversario della Liberazione</w:t>
      </w:r>
      <w:proofErr w:type="gramEnd"/>
      <w:r w:rsidRPr="001F608B">
        <w:rPr>
          <w:rFonts w:ascii="Arial" w:hAnsi="Arial" w:cs="Arial"/>
          <w:sz w:val="20"/>
          <w:szCs w:val="20"/>
        </w:rPr>
        <w:t>, a cura dell'Associazione Nazionale Perseguitati Politici Italiani Antifascisti, presentazione di Gianni Rodari, Palazzo Braschi, Roma, 1965</w:t>
      </w:r>
    </w:p>
    <w:p w14:paraId="3C05A2BA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"Prospettive 2", a cura di Enrico </w:t>
      </w:r>
      <w:proofErr w:type="spellStart"/>
      <w:r w:rsidRPr="001F608B">
        <w:rPr>
          <w:rFonts w:ascii="Arial" w:hAnsi="Arial" w:cs="Arial"/>
          <w:sz w:val="20"/>
          <w:szCs w:val="20"/>
        </w:rPr>
        <w:t>Crispolti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 e Giorgio Di Genova, ediz. Due Mondi galleria d'arte internazionale, Roma, 1966.</w:t>
      </w:r>
    </w:p>
    <w:p w14:paraId="3F409F79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"Recupero del Fantastico", a cura di Renzo Margonari, 1967</w:t>
      </w:r>
    </w:p>
    <w:p w14:paraId="2D32BFFF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"Linea Sud", Nuova Rassegna d'arte e di cultura d'avanguardia, anno IV, n°5-6, 1967</w:t>
      </w:r>
    </w:p>
    <w:p w14:paraId="0EFC67B7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“L’impassibile Naufrago. Le riviste sperimentali a Napoli negli anni ’60 e ’70”, Guida editori, Museo Pignatelli, Napoli, 1986</w:t>
      </w:r>
    </w:p>
    <w:p w14:paraId="0423954D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"Africa Project </w:t>
      </w:r>
      <w:proofErr w:type="spellStart"/>
      <w:r w:rsidRPr="001F608B">
        <w:rPr>
          <w:rFonts w:ascii="Arial" w:hAnsi="Arial" w:cs="Arial"/>
          <w:sz w:val="20"/>
          <w:szCs w:val="20"/>
        </w:rPr>
        <w:t>Against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 Apartheid", Magazzini Generali, Roma -1987. </w:t>
      </w:r>
    </w:p>
    <w:p w14:paraId="642358D4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F608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“Manifesto Schiavi dell’Arte”, Plexus International, Metateatro, Roma, 1988</w:t>
      </w:r>
    </w:p>
    <w:p w14:paraId="3B139D26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F608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“L’artista in prima persona”, in Plexus International Manifesto Schiavi dell’Arte, Roma, 1988</w:t>
      </w:r>
    </w:p>
    <w:p w14:paraId="7A80965D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“Le memorie del Bianco” di Vittoria Biasi, ediz. Studio Bocchi, ex carceri del Sant’</w:t>
      </w:r>
      <w:proofErr w:type="spellStart"/>
      <w:r w:rsidRPr="001F608B">
        <w:rPr>
          <w:rFonts w:ascii="Arial" w:hAnsi="Arial" w:cs="Arial"/>
          <w:sz w:val="20"/>
          <w:szCs w:val="20"/>
        </w:rPr>
        <w:t>Uffìzio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, Spoleto, 1991 </w:t>
      </w:r>
    </w:p>
    <w:p w14:paraId="32156CA4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"Progetto di una città silente. Artisti a Gubbio", a cura di Ivana D'Agostino, Palazzo dei Consoli, Gubbio 1992.</w:t>
      </w:r>
    </w:p>
    <w:p w14:paraId="7AF596FB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“Arte Oggi”, ediz. C.I.D.A.C., Centro Internazionale Documentazione Arte Contemporanea, 1992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pag</w:t>
      </w:r>
      <w:proofErr w:type="spellEnd"/>
      <w:r>
        <w:rPr>
          <w:rFonts w:ascii="Arial" w:hAnsi="Arial" w:cs="Arial"/>
          <w:sz w:val="20"/>
          <w:szCs w:val="20"/>
        </w:rPr>
        <w:t>, 53</w:t>
      </w:r>
    </w:p>
    <w:p w14:paraId="3AAE1F5C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"Bianco poetare" di Vittoria Biasi, ediz. Studio Bocchi, Palazzo dei Papi sala della teologia, Avignone, Francia, 1992</w:t>
      </w:r>
    </w:p>
    <w:p w14:paraId="44F5CFC8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"Bianco poetare" di Vittoria Biasi, Studio Bocchi, Roma, 1993</w:t>
      </w:r>
    </w:p>
    <w:p w14:paraId="253110D0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 Next". Arte e Cultura”, Anno IX, n.29, 1993. </w:t>
      </w:r>
    </w:p>
    <w:p w14:paraId="665EB747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"Il Girasole trent'anni dopo</w:t>
      </w:r>
      <w:proofErr w:type="gramStart"/>
      <w:r w:rsidRPr="001F608B">
        <w:rPr>
          <w:rFonts w:ascii="Arial" w:hAnsi="Arial" w:cs="Arial"/>
          <w:sz w:val="20"/>
          <w:szCs w:val="20"/>
        </w:rPr>
        <w:t>",  a</w:t>
      </w:r>
      <w:proofErr w:type="gramEnd"/>
      <w:r w:rsidRPr="001F608B">
        <w:rPr>
          <w:rFonts w:ascii="Arial" w:hAnsi="Arial" w:cs="Arial"/>
          <w:sz w:val="20"/>
          <w:szCs w:val="20"/>
        </w:rPr>
        <w:t xml:space="preserve"> cura di Guglielmo Gigliotti, ediz. De Luca-Seravezza, 1997. </w:t>
      </w:r>
    </w:p>
    <w:p w14:paraId="5AAA1614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"Sguardi Verso il terzo millennio, Torri d'Avvistamento", a cura di Lidia </w:t>
      </w:r>
      <w:proofErr w:type="spellStart"/>
      <w:r w:rsidRPr="001F608B">
        <w:rPr>
          <w:rFonts w:ascii="Arial" w:hAnsi="Arial" w:cs="Arial"/>
          <w:sz w:val="20"/>
          <w:szCs w:val="20"/>
        </w:rPr>
        <w:t>Reghini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 di Pontremoli, Tuscania, 1997.</w:t>
      </w:r>
    </w:p>
    <w:p w14:paraId="4A1DDDB3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“Primitivi urbani” di Lidia </w:t>
      </w:r>
      <w:proofErr w:type="spellStart"/>
      <w:r w:rsidRPr="001F608B">
        <w:rPr>
          <w:rFonts w:ascii="Arial" w:hAnsi="Arial" w:cs="Arial"/>
          <w:sz w:val="20"/>
          <w:szCs w:val="20"/>
        </w:rPr>
        <w:t>Reghini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 di Pontremoli, ediz. Zero Art Gallery, 1998 </w:t>
      </w:r>
    </w:p>
    <w:p w14:paraId="76CEED19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"Eventi 99", a cura di Guglielmo Gigliotti, Sermoneta, 1999. </w:t>
      </w:r>
    </w:p>
    <w:p w14:paraId="7B6AC673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</w:t>
      </w:r>
      <w:hyperlink r:id="rId5" w:history="1"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A proposito del G8”, </w:t>
        </w:r>
      </w:hyperlink>
      <w:r w:rsidRPr="001F608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intervista di Guglielmo Gigliotti a Fabrizio Bertuccioli, </w:t>
      </w:r>
      <w:r w:rsidRPr="001F608B">
        <w:rPr>
          <w:rFonts w:ascii="Arial" w:hAnsi="Arial" w:cs="Arial"/>
          <w:sz w:val="20"/>
          <w:szCs w:val="20"/>
        </w:rPr>
        <w:t>Terzo Occhio" Trimestrale d'Arte Contemporanea, Anno XXVII, 2001, n.3, 2001</w:t>
      </w:r>
    </w:p>
    <w:p w14:paraId="4A4C190C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“Cromie in Order to </w:t>
      </w:r>
      <w:proofErr w:type="spellStart"/>
      <w:r w:rsidRPr="001F608B">
        <w:rPr>
          <w:rFonts w:ascii="Arial" w:hAnsi="Arial" w:cs="Arial"/>
          <w:sz w:val="20"/>
          <w:szCs w:val="20"/>
        </w:rPr>
        <w:t>Survive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”, a cura di Lidia </w:t>
      </w:r>
      <w:proofErr w:type="spellStart"/>
      <w:r w:rsidRPr="001F608B">
        <w:rPr>
          <w:rFonts w:ascii="Arial" w:hAnsi="Arial" w:cs="Arial"/>
          <w:sz w:val="20"/>
          <w:szCs w:val="20"/>
        </w:rPr>
        <w:t>Reghini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 di Pontremoli, introduzione di Guglielmo Gigliotti, ediz. Il Bimestre, Roma, 2001</w:t>
      </w:r>
    </w:p>
    <w:p w14:paraId="6469B128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"Pittura Clandestina", Istituto Italiano Cultura in Portogallo, Lisbona, 2002.</w:t>
      </w:r>
    </w:p>
    <w:p w14:paraId="45BE3687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"Agenda Arte Clandestina MMII", presentazione di Renato Nicolini, Ediz. Papi, 2002 </w:t>
      </w:r>
    </w:p>
    <w:p w14:paraId="2D3EC192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"Luce vero sole dell'arte ", a cura di Giorgio Di Genova, ediz. Bora, 2004</w:t>
      </w:r>
    </w:p>
    <w:p w14:paraId="5B94C06D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"Fabrizio Bertuccioli", monografia a cura di Giuliano Girardi, Galleria 12/13, Roma, 2004</w:t>
      </w:r>
    </w:p>
    <w:p w14:paraId="74A6ECE3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F608B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“Bertuccioli e Plexus”, tesi di laurea di Maria Graziano, relatrice Lidia </w:t>
        </w:r>
        <w:proofErr w:type="spellStart"/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Reghini</w:t>
        </w:r>
        <w:proofErr w:type="spellEnd"/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 di Pontremoli, Accademia delle Belli Arti, Rom</w:t>
        </w:r>
      </w:hyperlink>
      <w:r w:rsidRPr="001F608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a, 2004</w:t>
      </w:r>
    </w:p>
    <w:p w14:paraId="42DAB1C2" w14:textId="77777777" w:rsidR="00FF3A95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F608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“Chiamata Aperta un viaggio chiamato Plexus”, </w:t>
      </w:r>
      <w:hyperlink r:id="rId7" w:history="1"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tesi di laurea Marta </w:t>
        </w:r>
        <w:proofErr w:type="spellStart"/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Cavicchioni</w:t>
        </w:r>
        <w:proofErr w:type="spellEnd"/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, relatrice Lidia </w:t>
        </w:r>
        <w:proofErr w:type="spellStart"/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Reghini</w:t>
        </w:r>
        <w:proofErr w:type="spellEnd"/>
        <w:r w:rsidRPr="001F608B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 di Pontremoli, Accademia delle Belli Arti, Roma</w:t>
        </w:r>
      </w:hyperlink>
      <w:r w:rsidRPr="001F608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, 2004</w:t>
      </w:r>
    </w:p>
    <w:p w14:paraId="5AE22B87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Museo d’Arte delle Generazioni Italiane del ’90 G. Bargellini, Generazioni anni ’40, premessa di Giorgio di Genova, vol. 7 pag.</w:t>
      </w:r>
      <w:proofErr w:type="gramStart"/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53,  vol.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8 pag.117, Edizioni Bora, Bologna, 2005</w:t>
      </w:r>
    </w:p>
    <w:p w14:paraId="31ACC1E5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“Storia dell’arte italiana del 900 per generazioni</w:t>
      </w:r>
      <w:r>
        <w:rPr>
          <w:rFonts w:ascii="Arial" w:hAnsi="Arial" w:cs="Arial"/>
          <w:sz w:val="20"/>
          <w:szCs w:val="20"/>
        </w:rPr>
        <w:t>. La Generazione degli Anni Quaranta</w:t>
      </w:r>
      <w:r w:rsidRPr="001F608B">
        <w:rPr>
          <w:rFonts w:ascii="Arial" w:hAnsi="Arial" w:cs="Arial"/>
          <w:sz w:val="20"/>
          <w:szCs w:val="20"/>
        </w:rPr>
        <w:t xml:space="preserve">” di Giorgio Di Genova, (2 </w:t>
      </w:r>
      <w:r>
        <w:rPr>
          <w:rFonts w:ascii="Arial" w:hAnsi="Arial" w:cs="Arial"/>
          <w:sz w:val="20"/>
          <w:szCs w:val="20"/>
        </w:rPr>
        <w:t>Volumi</w:t>
      </w:r>
      <w:proofErr w:type="gramStart"/>
      <w:r w:rsidRPr="001F608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 </w:t>
      </w:r>
      <w:r w:rsidRPr="001F608B">
        <w:rPr>
          <w:rFonts w:ascii="Arial" w:hAnsi="Arial" w:cs="Arial"/>
          <w:sz w:val="20"/>
          <w:szCs w:val="20"/>
        </w:rPr>
        <w:t>ediz</w:t>
      </w:r>
      <w:proofErr w:type="gramEnd"/>
      <w:r w:rsidRPr="001F608B">
        <w:rPr>
          <w:rFonts w:ascii="Arial" w:hAnsi="Arial" w:cs="Arial"/>
          <w:sz w:val="20"/>
          <w:szCs w:val="20"/>
        </w:rPr>
        <w:t>. Bora Bologna. 2007</w:t>
      </w:r>
      <w:r>
        <w:rPr>
          <w:rFonts w:ascii="Arial" w:hAnsi="Arial" w:cs="Arial"/>
          <w:sz w:val="20"/>
          <w:szCs w:val="20"/>
        </w:rPr>
        <w:t xml:space="preserve">; Vol. 1, </w:t>
      </w:r>
      <w:proofErr w:type="spellStart"/>
      <w:r>
        <w:rPr>
          <w:rFonts w:ascii="Arial" w:hAnsi="Arial" w:cs="Arial"/>
          <w:sz w:val="20"/>
          <w:szCs w:val="20"/>
        </w:rPr>
        <w:t>pag</w:t>
      </w:r>
      <w:proofErr w:type="spellEnd"/>
      <w:r>
        <w:rPr>
          <w:rFonts w:ascii="Arial" w:hAnsi="Arial" w:cs="Arial"/>
          <w:sz w:val="20"/>
          <w:szCs w:val="20"/>
        </w:rPr>
        <w:t xml:space="preserve"> 200; Vol. 2, pag. 1122-1123</w:t>
      </w:r>
      <w:r w:rsidRPr="001F608B">
        <w:rPr>
          <w:rFonts w:ascii="Arial" w:hAnsi="Arial" w:cs="Arial"/>
          <w:sz w:val="20"/>
          <w:szCs w:val="20"/>
        </w:rPr>
        <w:t xml:space="preserve"> </w:t>
      </w:r>
    </w:p>
    <w:p w14:paraId="4B973E97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"L'incomparabile generazione </w:t>
      </w:r>
      <w:proofErr w:type="spellStart"/>
      <w:r w:rsidRPr="001F608B">
        <w:rPr>
          <w:rFonts w:ascii="Arial" w:hAnsi="Arial" w:cs="Arial"/>
          <w:sz w:val="20"/>
          <w:szCs w:val="20"/>
        </w:rPr>
        <w:t>pret</w:t>
      </w:r>
      <w:proofErr w:type="spellEnd"/>
      <w:r w:rsidRPr="001F608B">
        <w:rPr>
          <w:rFonts w:ascii="Arial" w:hAnsi="Arial" w:cs="Arial"/>
          <w:sz w:val="20"/>
          <w:szCs w:val="20"/>
        </w:rPr>
        <w:t>-à-</w:t>
      </w:r>
      <w:proofErr w:type="spellStart"/>
      <w:r w:rsidRPr="001F608B">
        <w:rPr>
          <w:rFonts w:ascii="Arial" w:hAnsi="Arial" w:cs="Arial"/>
          <w:sz w:val="20"/>
          <w:szCs w:val="20"/>
        </w:rPr>
        <w:t>penser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", a cura di Virginia Villari, ediz. Night Italia, Marco Fioramanti - Antonio Perich, 2007 </w:t>
      </w:r>
    </w:p>
    <w:p w14:paraId="0448FCE1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“Plexus Black Box” di Sandro Dernini, ediz. Università “La Sapienza”, Roma, 2007 </w:t>
      </w:r>
    </w:p>
    <w:p w14:paraId="7F19E4EE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"La Rivista", </w:t>
      </w:r>
      <w:proofErr w:type="spellStart"/>
      <w:r w:rsidRPr="001F608B">
        <w:rPr>
          <w:rFonts w:ascii="Arial" w:hAnsi="Arial" w:cs="Arial"/>
          <w:sz w:val="20"/>
          <w:szCs w:val="20"/>
        </w:rPr>
        <w:t>Quindic.le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 Scuola, Università, Ricerca, Arte, Formazione, 2007</w:t>
      </w:r>
    </w:p>
    <w:p w14:paraId="1F706A36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"Scene Originarie e Clandestine", ediz. Jouvence, Roma. </w:t>
      </w:r>
    </w:p>
    <w:p w14:paraId="36A754E3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"Homo </w:t>
      </w:r>
      <w:proofErr w:type="spellStart"/>
      <w:r w:rsidRPr="001F608B">
        <w:rPr>
          <w:rFonts w:ascii="Arial" w:hAnsi="Arial" w:cs="Arial"/>
          <w:sz w:val="20"/>
          <w:szCs w:val="20"/>
        </w:rPr>
        <w:t>acheropitus</w:t>
      </w:r>
      <w:proofErr w:type="spellEnd"/>
      <w:r w:rsidRPr="001F608B">
        <w:rPr>
          <w:rFonts w:ascii="Arial" w:hAnsi="Arial" w:cs="Arial"/>
          <w:sz w:val="20"/>
          <w:szCs w:val="20"/>
        </w:rPr>
        <w:t xml:space="preserve">", a cura di Laura Detti, ediz. Night Italia, Marco Fioramanti - Antonio Perich, 2008 </w:t>
      </w:r>
    </w:p>
    <w:p w14:paraId="4C7055F1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>"Tra vissuto e pensato", a cura di Tiziana Musi, ediz. Studio Tiepolo, Roma, 2009</w:t>
      </w:r>
    </w:p>
    <w:p w14:paraId="0C9DD15A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"Il Valore dell'arte/Arte come valore", CHRISTIE'S Roma, Palazzo Massimo Lancellotti, Roma, 2009 </w:t>
      </w:r>
    </w:p>
    <w:p w14:paraId="1D751229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"Il confine evanescente, arte italiana 1960-2010”, ediz. Museo Maxi-Electa Mondadori, 2010 </w:t>
      </w:r>
    </w:p>
    <w:p w14:paraId="2F4665AB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F40B96">
        <w:rPr>
          <w:rFonts w:ascii="Arial" w:hAnsi="Arial" w:cs="Arial"/>
          <w:sz w:val="20"/>
          <w:szCs w:val="20"/>
          <w:lang w:val="en-GB"/>
        </w:rPr>
        <w:t xml:space="preserve">"Plexus Art Slavery Made in the 80’s" di Sandro Dernini, </w:t>
      </w:r>
      <w:proofErr w:type="spellStart"/>
      <w:r w:rsidRPr="00F40B96">
        <w:rPr>
          <w:rFonts w:ascii="Arial" w:hAnsi="Arial" w:cs="Arial"/>
          <w:sz w:val="20"/>
          <w:szCs w:val="20"/>
          <w:lang w:val="en-GB"/>
        </w:rPr>
        <w:t>ediz</w:t>
      </w:r>
      <w:proofErr w:type="spellEnd"/>
      <w:r w:rsidRPr="00F40B96">
        <w:rPr>
          <w:rFonts w:ascii="Arial" w:hAnsi="Arial" w:cs="Arial"/>
          <w:sz w:val="20"/>
          <w:szCs w:val="20"/>
          <w:lang w:val="en-GB"/>
        </w:rPr>
        <w:t xml:space="preserve">. </w:t>
      </w:r>
      <w:r w:rsidRPr="001F608B">
        <w:rPr>
          <w:rFonts w:ascii="Arial" w:hAnsi="Arial" w:cs="Arial"/>
          <w:sz w:val="20"/>
          <w:szCs w:val="20"/>
        </w:rPr>
        <w:t xml:space="preserve">Università “La Sapienza”, Roma, 2011 </w:t>
      </w:r>
    </w:p>
    <w:p w14:paraId="3AB7227E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"Salva il Cibo e la Biodiversità del Mondo con l'Arte", Plexus International, Centro Culturale Elsa Morante, Roma, 2011 </w:t>
      </w:r>
    </w:p>
    <w:p w14:paraId="1EB31FA8" w14:textId="77777777" w:rsidR="00FF3A95" w:rsidRPr="001F608B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 w:rsidRPr="001F608B">
        <w:rPr>
          <w:rFonts w:ascii="Arial" w:hAnsi="Arial" w:cs="Arial"/>
          <w:sz w:val="20"/>
          <w:szCs w:val="20"/>
          <w:lang w:val="en-GB"/>
        </w:rPr>
        <w:t>“Plexus Manifesto Bring Your Light”, Plexus International, Roma, 2012</w:t>
      </w:r>
    </w:p>
    <w:p w14:paraId="58D22860" w14:textId="77777777" w:rsidR="00FF3A95" w:rsidRPr="00377921" w:rsidRDefault="00FF3A95" w:rsidP="00FF3A95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F608B">
        <w:rPr>
          <w:rFonts w:ascii="Arial" w:hAnsi="Arial" w:cs="Arial"/>
          <w:sz w:val="20"/>
          <w:szCs w:val="20"/>
        </w:rPr>
        <w:t xml:space="preserve">"Florilegio" di Marco Fioramanti, Ediz. Conoscenza, 2022 </w:t>
      </w:r>
    </w:p>
    <w:p w14:paraId="1D4A8488" w14:textId="1163DB7F" w:rsidR="00020E9D" w:rsidRPr="00377921" w:rsidRDefault="00020E9D" w:rsidP="00FF3A95">
      <w:pPr>
        <w:pStyle w:val="Paragrafoelenco"/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sectPr w:rsidR="00020E9D" w:rsidRPr="00377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lang w:val="en-GB"/>
      </w:rPr>
    </w:lvl>
  </w:abstractNum>
  <w:abstractNum w:abstractNumId="1" w15:restartNumberingAfterBreak="0">
    <w:nsid w:val="0CEE3BEB"/>
    <w:multiLevelType w:val="hybridMultilevel"/>
    <w:tmpl w:val="F3268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2BBA"/>
    <w:multiLevelType w:val="hybridMultilevel"/>
    <w:tmpl w:val="44FA7E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4BB2"/>
    <w:multiLevelType w:val="hybridMultilevel"/>
    <w:tmpl w:val="C13465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B19BA"/>
    <w:multiLevelType w:val="hybridMultilevel"/>
    <w:tmpl w:val="4716A98A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F8E4190"/>
    <w:multiLevelType w:val="multilevel"/>
    <w:tmpl w:val="DB3A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865A3"/>
    <w:multiLevelType w:val="hybridMultilevel"/>
    <w:tmpl w:val="D8E8E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470178">
    <w:abstractNumId w:val="5"/>
  </w:num>
  <w:num w:numId="2" w16cid:durableId="782724255">
    <w:abstractNumId w:val="0"/>
  </w:num>
  <w:num w:numId="3" w16cid:durableId="677387192">
    <w:abstractNumId w:val="1"/>
  </w:num>
  <w:num w:numId="4" w16cid:durableId="141124232">
    <w:abstractNumId w:val="4"/>
  </w:num>
  <w:num w:numId="5" w16cid:durableId="614674745">
    <w:abstractNumId w:val="3"/>
  </w:num>
  <w:num w:numId="6" w16cid:durableId="1798062293">
    <w:abstractNumId w:val="6"/>
  </w:num>
  <w:num w:numId="7" w16cid:durableId="67156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8A"/>
    <w:rsid w:val="00020E9D"/>
    <w:rsid w:val="0002777C"/>
    <w:rsid w:val="00036589"/>
    <w:rsid w:val="000932F3"/>
    <w:rsid w:val="000A552A"/>
    <w:rsid w:val="000F1B03"/>
    <w:rsid w:val="0011565C"/>
    <w:rsid w:val="00145133"/>
    <w:rsid w:val="001846EC"/>
    <w:rsid w:val="0019762F"/>
    <w:rsid w:val="001A7FE0"/>
    <w:rsid w:val="001C1EC6"/>
    <w:rsid w:val="001F608B"/>
    <w:rsid w:val="0027619B"/>
    <w:rsid w:val="002E5D7D"/>
    <w:rsid w:val="002F5450"/>
    <w:rsid w:val="002F7108"/>
    <w:rsid w:val="003173F4"/>
    <w:rsid w:val="00360282"/>
    <w:rsid w:val="00360C8E"/>
    <w:rsid w:val="00376370"/>
    <w:rsid w:val="00377921"/>
    <w:rsid w:val="003878CF"/>
    <w:rsid w:val="003D40ED"/>
    <w:rsid w:val="004117A9"/>
    <w:rsid w:val="00412EDF"/>
    <w:rsid w:val="00420BDE"/>
    <w:rsid w:val="00442B35"/>
    <w:rsid w:val="00450328"/>
    <w:rsid w:val="00481FE1"/>
    <w:rsid w:val="004F61CD"/>
    <w:rsid w:val="0055343A"/>
    <w:rsid w:val="00564092"/>
    <w:rsid w:val="00580EF2"/>
    <w:rsid w:val="005B019E"/>
    <w:rsid w:val="005E26D7"/>
    <w:rsid w:val="00604557"/>
    <w:rsid w:val="006450E1"/>
    <w:rsid w:val="006820AF"/>
    <w:rsid w:val="006A3402"/>
    <w:rsid w:val="00774466"/>
    <w:rsid w:val="00782146"/>
    <w:rsid w:val="00790E07"/>
    <w:rsid w:val="007B16C0"/>
    <w:rsid w:val="007B462B"/>
    <w:rsid w:val="00824102"/>
    <w:rsid w:val="008A0649"/>
    <w:rsid w:val="0092081C"/>
    <w:rsid w:val="00932C2B"/>
    <w:rsid w:val="009939CD"/>
    <w:rsid w:val="009951F2"/>
    <w:rsid w:val="009D29AD"/>
    <w:rsid w:val="00AB0270"/>
    <w:rsid w:val="00AC3DE6"/>
    <w:rsid w:val="00AE22E1"/>
    <w:rsid w:val="00B3272D"/>
    <w:rsid w:val="00BA08B3"/>
    <w:rsid w:val="00BB71A8"/>
    <w:rsid w:val="00BE7F7D"/>
    <w:rsid w:val="00C82CAB"/>
    <w:rsid w:val="00CB0BB9"/>
    <w:rsid w:val="00D34EAB"/>
    <w:rsid w:val="00D65A53"/>
    <w:rsid w:val="00D7531B"/>
    <w:rsid w:val="00D90BA5"/>
    <w:rsid w:val="00DB368A"/>
    <w:rsid w:val="00E203C7"/>
    <w:rsid w:val="00E37891"/>
    <w:rsid w:val="00E829EB"/>
    <w:rsid w:val="00EB5DBF"/>
    <w:rsid w:val="00EE2D94"/>
    <w:rsid w:val="00EF430B"/>
    <w:rsid w:val="00F40B96"/>
    <w:rsid w:val="00FC49B5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C230"/>
  <w15:chartTrackingRefBased/>
  <w15:docId w15:val="{B5790FE8-2E38-45A2-B468-EEAB4F6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3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3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3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3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36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36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36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36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36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36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368A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DB36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36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36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368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0455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0455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0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92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2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10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4" w:color="315252"/>
                    <w:right w:val="none" w:sz="0" w:space="0" w:color="auto"/>
                  </w:divBdr>
                </w:div>
                <w:div w:id="1811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1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63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4" w:color="315252"/>
                    <w:right w:val="none" w:sz="0" w:space="0" w:color="auto"/>
                  </w:divBdr>
                </w:div>
                <w:div w:id="10383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exusinternational.org/files/download/2004%20tesi%20di%20laurea%20marta%20cavicchioni_%20accademia%20delle%20belli%20arti_%20rom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exusinternational.org/files/download/2004%20tesi%20di%20laurea%20maria%20graziano_%20accademia%20delle%20belli%20arti_%20roma.pdf" TargetMode="External"/><Relationship Id="rId5" Type="http://schemas.openxmlformats.org/officeDocument/2006/relationships/hyperlink" Target="https://www.plexusinternational.org/files/download/2001%20bertuccioli%20a%20prposito%20del%20g8_%20200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m20847</dc:creator>
  <cp:keywords/>
  <dc:description/>
  <cp:lastModifiedBy>m20847</cp:lastModifiedBy>
  <cp:revision>6</cp:revision>
  <cp:lastPrinted>2024-04-20T12:00:00Z</cp:lastPrinted>
  <dcterms:created xsi:type="dcterms:W3CDTF">2024-04-20T11:58:00Z</dcterms:created>
  <dcterms:modified xsi:type="dcterms:W3CDTF">2024-04-26T07:55:00Z</dcterms:modified>
</cp:coreProperties>
</file>